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DB" w:rsidRDefault="002C1BDB" w:rsidP="002C1BDB">
      <w:pPr>
        <w:pStyle w:val="Default"/>
        <w:jc w:val="both"/>
      </w:pPr>
    </w:p>
    <w:p w:rsidR="002C1BDB" w:rsidRDefault="002C1BDB" w:rsidP="002C1BDB">
      <w:pPr>
        <w:pStyle w:val="Default"/>
        <w:jc w:val="center"/>
      </w:pPr>
      <w:r>
        <w:rPr>
          <w:b/>
          <w:bCs/>
          <w:sz w:val="23"/>
          <w:szCs w:val="23"/>
        </w:rPr>
        <w:t>RETIFICAÇÃO DO EDITAL 01/2016/COORDENAÇÃO DA ESCOLA TÉCNICA DO SUS- ETSUS</w:t>
      </w:r>
    </w:p>
    <w:p w:rsidR="002C1BDB" w:rsidRDefault="002C1BDB" w:rsidP="002C1B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SELEÇÃO PÚBLICA PARA CONTRATAÇÃO TEMPORÁRIA DE INSTRUTORES PARA O CURSO TÉCNICO EM ANÁLISES CLÍNICAS</w:t>
      </w:r>
    </w:p>
    <w:p w:rsidR="002C1BDB" w:rsidRDefault="002C1BDB" w:rsidP="002C1B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Coordenação da Escola Técnica do SUS – ETSUS-PI, juntamente com a Diretoria de Unidade de Gestão de Pessoas – DUGP e a Gerência de Desenvolvimento e Qualificação – GDQ, a Coordenação Técnica e Pedagógica do CURSO TÉCNICO EM ANÁLISES CLÍNICAS, no uso de suas atrib</w:t>
      </w:r>
      <w:r w:rsidR="000E1AC6">
        <w:rPr>
          <w:sz w:val="23"/>
          <w:szCs w:val="23"/>
        </w:rPr>
        <w:t>uições, torna públicas a</w:t>
      </w:r>
      <w:proofErr w:type="gramStart"/>
      <w:r w:rsidR="000E1AC6">
        <w:rPr>
          <w:sz w:val="23"/>
          <w:szCs w:val="23"/>
        </w:rPr>
        <w:t xml:space="preserve">  </w:t>
      </w:r>
      <w:proofErr w:type="gramEnd"/>
      <w:r w:rsidR="000E1AC6">
        <w:rPr>
          <w:sz w:val="23"/>
          <w:szCs w:val="23"/>
        </w:rPr>
        <w:t xml:space="preserve">RETIFICAÇÃO </w:t>
      </w:r>
      <w:r>
        <w:rPr>
          <w:sz w:val="23"/>
          <w:szCs w:val="23"/>
        </w:rPr>
        <w:t xml:space="preserve"> para a seleção de instrutores para o Curso Técnico em ANÁLISES CLÍNICAS </w:t>
      </w:r>
      <w:r>
        <w:rPr>
          <w:b/>
          <w:bCs/>
          <w:sz w:val="23"/>
          <w:szCs w:val="23"/>
        </w:rPr>
        <w:t>nos municípios de Oeiras e São Raimundo Nonato</w:t>
      </w:r>
      <w:r>
        <w:rPr>
          <w:sz w:val="23"/>
          <w:szCs w:val="23"/>
        </w:rPr>
        <w:t xml:space="preserve">, com fulcro na Lei de Contratação Temporária (Lei nº 5.309/2003 e suas alterações posteriores) que estabelece normas relativas à realização do processo seletivo. </w:t>
      </w:r>
    </w:p>
    <w:p w:rsidR="000E1AC6" w:rsidRDefault="000E1AC6" w:rsidP="002C1BDB">
      <w:pPr>
        <w:rPr>
          <w:b/>
          <w:bCs/>
          <w:sz w:val="23"/>
          <w:szCs w:val="23"/>
        </w:rPr>
      </w:pPr>
    </w:p>
    <w:p w:rsidR="002C1BDB" w:rsidRDefault="000E1AC6" w:rsidP="002C1BDB">
      <w:pPr>
        <w:rPr>
          <w:rFonts w:ascii="Arial" w:hAnsi="Arial" w:cs="Arial"/>
          <w:b/>
          <w:bCs/>
          <w:sz w:val="28"/>
          <w:szCs w:val="28"/>
        </w:rPr>
      </w:pPr>
      <w:r w:rsidRPr="000E1AC6">
        <w:rPr>
          <w:rFonts w:ascii="Arial" w:hAnsi="Arial" w:cs="Arial"/>
          <w:b/>
          <w:bCs/>
          <w:sz w:val="28"/>
          <w:szCs w:val="28"/>
        </w:rPr>
        <w:t>ONDE SE LER:</w:t>
      </w:r>
    </w:p>
    <w:p w:rsidR="000E1AC6" w:rsidRPr="000E1AC6" w:rsidRDefault="000E1AC6" w:rsidP="002C1B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Cronograma de Execução de Processo Seletivo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1BDB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ATIVIDADES </w:t>
            </w:r>
          </w:p>
        </w:tc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>PERÍODO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 xml:space="preserve">Publicação de Inscrição e Entrega de Currículos </w:t>
            </w:r>
          </w:p>
        </w:tc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>07/a010/11/16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>Análises dos Currículos</w:t>
            </w:r>
          </w:p>
        </w:tc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>14/a 17/11/16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 xml:space="preserve">Resultado Preliminar 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sz w:val="32"/>
                <w:szCs w:val="32"/>
                <w:highlight w:val="yellow"/>
              </w:rPr>
              <w:t>18/11/16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>Interposição dos Recursos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21/11/16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>Avaliação Didática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sz w:val="32"/>
                <w:szCs w:val="32"/>
                <w:highlight w:val="yellow"/>
              </w:rPr>
              <w:t>28 a 30/11/16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>Resultado Final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05/12/16</w:t>
            </w:r>
          </w:p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pStyle w:val="NormalWeb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>Capacitação Técnico-Pedagógica dos</w:t>
            </w:r>
          </w:p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color w:val="000000"/>
                <w:sz w:val="32"/>
                <w:szCs w:val="32"/>
              </w:rPr>
              <w:t>Instrutores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sz w:val="32"/>
                <w:szCs w:val="32"/>
                <w:highlight w:val="yellow"/>
              </w:rPr>
              <w:t>12 a14//12/16</w:t>
            </w:r>
          </w:p>
        </w:tc>
      </w:tr>
      <w:tr w:rsidR="002C1BDB" w:rsidRPr="00944970" w:rsidTr="00422E8C">
        <w:tc>
          <w:tcPr>
            <w:tcW w:w="4322" w:type="dxa"/>
          </w:tcPr>
          <w:p w:rsidR="002C1BDB" w:rsidRPr="00944970" w:rsidRDefault="002C1BDB" w:rsidP="00422E8C">
            <w:pPr>
              <w:rPr>
                <w:rFonts w:ascii="Arial" w:hAnsi="Arial" w:cs="Arial"/>
                <w:sz w:val="32"/>
                <w:szCs w:val="32"/>
              </w:rPr>
            </w:pPr>
            <w:r w:rsidRPr="00944970">
              <w:rPr>
                <w:rFonts w:ascii="Arial" w:hAnsi="Arial" w:cs="Arial"/>
                <w:sz w:val="32"/>
                <w:szCs w:val="32"/>
              </w:rPr>
              <w:t>Aula Inaugural</w:t>
            </w:r>
          </w:p>
        </w:tc>
        <w:tc>
          <w:tcPr>
            <w:tcW w:w="4322" w:type="dxa"/>
          </w:tcPr>
          <w:p w:rsidR="002C1BDB" w:rsidRPr="002C1BDB" w:rsidRDefault="002C1BDB" w:rsidP="00422E8C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2C1BDB">
              <w:rPr>
                <w:rFonts w:ascii="Arial" w:hAnsi="Arial" w:cs="Arial"/>
                <w:sz w:val="32"/>
                <w:szCs w:val="32"/>
                <w:highlight w:val="yellow"/>
              </w:rPr>
              <w:t>20/01/17</w:t>
            </w:r>
          </w:p>
        </w:tc>
      </w:tr>
    </w:tbl>
    <w:p w:rsidR="000E1AC6" w:rsidRDefault="000E1AC6" w:rsidP="00944970">
      <w:pPr>
        <w:rPr>
          <w:rFonts w:ascii="Arial" w:hAnsi="Arial" w:cs="Arial"/>
          <w:sz w:val="32"/>
          <w:szCs w:val="32"/>
        </w:rPr>
      </w:pPr>
    </w:p>
    <w:p w:rsidR="00586920" w:rsidRDefault="002C1BDB" w:rsidP="009449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586920">
        <w:rPr>
          <w:rFonts w:ascii="Arial" w:hAnsi="Arial" w:cs="Arial"/>
          <w:sz w:val="32"/>
          <w:szCs w:val="32"/>
        </w:rPr>
        <w:t xml:space="preserve">LEIA-SE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5"/>
        <w:gridCol w:w="2095"/>
      </w:tblGrid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Resultado Preliminar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23/11/16 </w:t>
            </w:r>
          </w:p>
        </w:tc>
      </w:tr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Interposição dos Recursos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24/11/16 </w:t>
            </w:r>
          </w:p>
        </w:tc>
      </w:tr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Resultado Final da Avaliação Curricular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25/11/16 </w:t>
            </w:r>
          </w:p>
        </w:tc>
      </w:tr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Avaliação Didática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28 a 30/11/16 </w:t>
            </w:r>
          </w:p>
        </w:tc>
      </w:tr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lastRenderedPageBreak/>
              <w:t xml:space="preserve">Resultado Final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05/12/16 </w:t>
            </w:r>
          </w:p>
        </w:tc>
      </w:tr>
      <w:tr w:rsidR="00586920" w:rsidRPr="00586920" w:rsidTr="00586920">
        <w:trPr>
          <w:trHeight w:val="29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Capacitação Técnico-Pedagógica dos Instrutores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09 a 11/01/17 </w:t>
            </w:r>
          </w:p>
        </w:tc>
      </w:tr>
      <w:tr w:rsidR="00586920" w:rsidRPr="00586920" w:rsidTr="00586920">
        <w:trPr>
          <w:trHeight w:val="103"/>
        </w:trPr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Aula Inaugural </w:t>
            </w:r>
          </w:p>
        </w:tc>
        <w:tc>
          <w:tcPr>
            <w:tcW w:w="0" w:type="auto"/>
          </w:tcPr>
          <w:p w:rsidR="00586920" w:rsidRPr="00586920" w:rsidRDefault="00586920">
            <w:pPr>
              <w:pStyle w:val="Default"/>
              <w:rPr>
                <w:sz w:val="32"/>
                <w:szCs w:val="32"/>
              </w:rPr>
            </w:pPr>
            <w:r w:rsidRPr="00586920">
              <w:rPr>
                <w:sz w:val="32"/>
                <w:szCs w:val="32"/>
              </w:rPr>
              <w:t xml:space="preserve">27/01/17 </w:t>
            </w:r>
          </w:p>
        </w:tc>
      </w:tr>
    </w:tbl>
    <w:p w:rsidR="002C1BDB" w:rsidRDefault="002C1BDB" w:rsidP="00944970">
      <w:pPr>
        <w:rPr>
          <w:rFonts w:ascii="Arial" w:hAnsi="Arial" w:cs="Arial"/>
          <w:sz w:val="32"/>
          <w:szCs w:val="32"/>
        </w:rPr>
      </w:pPr>
    </w:p>
    <w:p w:rsidR="002F13B8" w:rsidRDefault="002F13B8" w:rsidP="0094497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TERESINA 18 de novembro de 2016. </w:t>
      </w:r>
    </w:p>
    <w:p w:rsidR="002F13B8" w:rsidRDefault="002F13B8" w:rsidP="00944970">
      <w:pPr>
        <w:rPr>
          <w:rFonts w:ascii="Arial" w:hAnsi="Arial" w:cs="Arial"/>
          <w:sz w:val="32"/>
          <w:szCs w:val="32"/>
        </w:rPr>
      </w:pPr>
    </w:p>
    <w:p w:rsidR="002F13B8" w:rsidRPr="002F13B8" w:rsidRDefault="002F13B8" w:rsidP="002F1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COMISÃO EXAMINADORA DA SELEÇÃO: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Francisca </w:t>
      </w:r>
      <w:proofErr w:type="spellStart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Josellia</w:t>
      </w:r>
      <w:proofErr w:type="spellEnd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Moreira da Silva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Coordenadora Geral da ETSUS-PI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proofErr w:type="spellStart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Katianne</w:t>
      </w:r>
      <w:proofErr w:type="spellEnd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Soares Lopes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Coordenadora Técnica do Curso Técnico em Análises Clínicas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ETSUS-PI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Tânia Rodrigues de Araújo Ribeiro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Coordenadora Pedagógica do Curso Técnico em Análises Clínicas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ETSUS-PI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proofErr w:type="spellStart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Isairane</w:t>
      </w:r>
      <w:proofErr w:type="spellEnd"/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Ribeiro de Sousa</w:t>
      </w:r>
    </w:p>
    <w:p w:rsidR="002F13B8" w:rsidRPr="002F13B8" w:rsidRDefault="002F13B8" w:rsidP="0069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2F13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Apoio Administrativo do Curso Técnico em Análises Clínicas</w:t>
      </w:r>
    </w:p>
    <w:p w:rsidR="002F13B8" w:rsidRPr="0069451D" w:rsidRDefault="0069451D" w:rsidP="006945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ETSUS-PI</w:t>
      </w:r>
      <w:bookmarkStart w:id="0" w:name="_GoBack"/>
      <w:bookmarkEnd w:id="0"/>
    </w:p>
    <w:sectPr w:rsidR="002F13B8" w:rsidRPr="00694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F0" w:rsidRDefault="00DE64F0" w:rsidP="00944970">
      <w:pPr>
        <w:spacing w:after="0" w:line="240" w:lineRule="auto"/>
      </w:pPr>
      <w:r>
        <w:separator/>
      </w:r>
    </w:p>
  </w:endnote>
  <w:endnote w:type="continuationSeparator" w:id="0">
    <w:p w:rsidR="00DE64F0" w:rsidRDefault="00DE64F0" w:rsidP="0094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F0" w:rsidRDefault="00DE64F0" w:rsidP="00944970">
      <w:pPr>
        <w:spacing w:after="0" w:line="240" w:lineRule="auto"/>
      </w:pPr>
      <w:r>
        <w:separator/>
      </w:r>
    </w:p>
  </w:footnote>
  <w:footnote w:type="continuationSeparator" w:id="0">
    <w:p w:rsidR="00DE64F0" w:rsidRDefault="00DE64F0" w:rsidP="0094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70"/>
    <w:rsid w:val="000E1AC6"/>
    <w:rsid w:val="002C1BDB"/>
    <w:rsid w:val="002F13B8"/>
    <w:rsid w:val="003A0126"/>
    <w:rsid w:val="003B712C"/>
    <w:rsid w:val="00586920"/>
    <w:rsid w:val="0069451D"/>
    <w:rsid w:val="00944970"/>
    <w:rsid w:val="00A24326"/>
    <w:rsid w:val="00B90168"/>
    <w:rsid w:val="00D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4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970"/>
  </w:style>
  <w:style w:type="paragraph" w:styleId="Rodap">
    <w:name w:val="footer"/>
    <w:basedOn w:val="Normal"/>
    <w:link w:val="RodapChar"/>
    <w:uiPriority w:val="99"/>
    <w:unhideWhenUsed/>
    <w:rsid w:val="00944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970"/>
  </w:style>
  <w:style w:type="paragraph" w:customStyle="1" w:styleId="Default">
    <w:name w:val="Default"/>
    <w:rsid w:val="00586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4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970"/>
  </w:style>
  <w:style w:type="paragraph" w:styleId="Rodap">
    <w:name w:val="footer"/>
    <w:basedOn w:val="Normal"/>
    <w:link w:val="RodapChar"/>
    <w:uiPriority w:val="99"/>
    <w:unhideWhenUsed/>
    <w:rsid w:val="00944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970"/>
  </w:style>
  <w:style w:type="paragraph" w:customStyle="1" w:styleId="Default">
    <w:name w:val="Default"/>
    <w:rsid w:val="00586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Ribeiro</dc:creator>
  <cp:lastModifiedBy>Isa Ribeiro</cp:lastModifiedBy>
  <cp:revision>2</cp:revision>
  <dcterms:created xsi:type="dcterms:W3CDTF">2016-11-18T15:03:00Z</dcterms:created>
  <dcterms:modified xsi:type="dcterms:W3CDTF">2016-11-18T15:03:00Z</dcterms:modified>
</cp:coreProperties>
</file>